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994" w:rsidRPr="00284994" w:rsidRDefault="00284994" w:rsidP="00284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В администрацию Воскресенского муниципального района</w:t>
      </w:r>
    </w:p>
    <w:p w:rsidR="00284994" w:rsidRPr="00284994" w:rsidRDefault="00284994" w:rsidP="00284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84994" w:rsidRPr="00284994" w:rsidRDefault="00284994" w:rsidP="00284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284994" w:rsidRPr="00284994" w:rsidRDefault="00284994" w:rsidP="00284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84994">
        <w:rPr>
          <w:rFonts w:ascii="Times New Roman" w:hAnsi="Times New Roman" w:cs="Times New Roman"/>
          <w:sz w:val="24"/>
          <w:szCs w:val="24"/>
        </w:rPr>
        <w:t>(указать наименование заявителя,</w:t>
      </w:r>
      <w:proofErr w:type="gramEnd"/>
    </w:p>
    <w:p w:rsidR="00284994" w:rsidRPr="00284994" w:rsidRDefault="00284994" w:rsidP="00284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284994" w:rsidRPr="00284994" w:rsidRDefault="00284994" w:rsidP="00284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84994">
        <w:rPr>
          <w:rFonts w:ascii="Times New Roman" w:hAnsi="Times New Roman" w:cs="Times New Roman"/>
          <w:sz w:val="24"/>
          <w:szCs w:val="24"/>
        </w:rPr>
        <w:t>(указать адрес, телефон (факс), электронная почта</w:t>
      </w:r>
      <w:proofErr w:type="gramEnd"/>
    </w:p>
    <w:p w:rsidR="00284994" w:rsidRPr="00284994" w:rsidRDefault="00284994" w:rsidP="00284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и иные реквизиты, позволяющие осуществлять</w:t>
      </w:r>
    </w:p>
    <w:p w:rsidR="00284994" w:rsidRPr="00284994" w:rsidRDefault="00284994" w:rsidP="00284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взаимодействие с заявителем)</w:t>
      </w: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99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84994" w:rsidRPr="00284994" w:rsidRDefault="00284994" w:rsidP="00284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на приобретение земельного участка,</w:t>
      </w:r>
    </w:p>
    <w:p w:rsidR="00284994" w:rsidRPr="00284994" w:rsidRDefault="00284994" w:rsidP="00284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proofErr w:type="gramStart"/>
      <w:r w:rsidRPr="00284994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284994">
        <w:rPr>
          <w:rFonts w:ascii="Times New Roman" w:hAnsi="Times New Roman" w:cs="Times New Roman"/>
          <w:sz w:val="24"/>
          <w:szCs w:val="24"/>
        </w:rPr>
        <w:t xml:space="preserve"> на который не разграничена</w:t>
      </w:r>
    </w:p>
    <w:p w:rsidR="00284994" w:rsidRPr="00284994" w:rsidRDefault="00284994" w:rsidP="00284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в собственность бесплатно, постоянное (бессрочное) пользование</w:t>
      </w: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Прошу    предоставить   земельный    участок с кадастровым ном</w:t>
      </w:r>
      <w:r>
        <w:rPr>
          <w:rFonts w:ascii="Times New Roman" w:hAnsi="Times New Roman" w:cs="Times New Roman"/>
          <w:sz w:val="24"/>
          <w:szCs w:val="24"/>
        </w:rPr>
        <w:t>ером ________________________</w:t>
      </w:r>
      <w:r w:rsidRPr="00284994">
        <w:rPr>
          <w:rFonts w:ascii="Times New Roman" w:hAnsi="Times New Roman" w:cs="Times New Roman"/>
          <w:sz w:val="24"/>
          <w:szCs w:val="24"/>
        </w:rPr>
        <w:t xml:space="preserve"> на праве собственности (бесплатно), постоянного (бессрочного) п</w:t>
      </w:r>
      <w:r>
        <w:rPr>
          <w:rFonts w:ascii="Times New Roman" w:hAnsi="Times New Roman" w:cs="Times New Roman"/>
          <w:sz w:val="24"/>
          <w:szCs w:val="24"/>
        </w:rPr>
        <w:t xml:space="preserve">ользование (нужное подчеркнуть) </w:t>
      </w:r>
      <w:r w:rsidRPr="00284994">
        <w:rPr>
          <w:rFonts w:ascii="Times New Roman" w:hAnsi="Times New Roman" w:cs="Times New Roman"/>
          <w:sz w:val="24"/>
          <w:szCs w:val="24"/>
        </w:rPr>
        <w:t>с це</w:t>
      </w:r>
      <w:r>
        <w:rPr>
          <w:rFonts w:ascii="Times New Roman" w:hAnsi="Times New Roman" w:cs="Times New Roman"/>
          <w:sz w:val="24"/>
          <w:szCs w:val="24"/>
        </w:rPr>
        <w:t>лью _________________________________________________________________</w:t>
      </w: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284994" w:rsidRPr="00284994" w:rsidRDefault="00284994" w:rsidP="00284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(указывается цель использования земельного участка)</w:t>
      </w: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площадью_______________________________________________________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284994" w:rsidRPr="00284994" w:rsidRDefault="00284994" w:rsidP="00284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 xml:space="preserve">(указывается площадь земельного участка, </w:t>
      </w:r>
      <w:proofErr w:type="spellStart"/>
      <w:r w:rsidRPr="00284994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84994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284994">
        <w:rPr>
          <w:rFonts w:ascii="Times New Roman" w:hAnsi="Times New Roman" w:cs="Times New Roman"/>
          <w:sz w:val="24"/>
          <w:szCs w:val="24"/>
        </w:rPr>
        <w:t>)</w:t>
      </w: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4994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284994">
        <w:rPr>
          <w:rFonts w:ascii="Times New Roman" w:hAnsi="Times New Roman" w:cs="Times New Roman"/>
          <w:sz w:val="24"/>
          <w:szCs w:val="24"/>
        </w:rPr>
        <w:t xml:space="preserve"> по адресу__________________________________________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Земельный участок принадлежит_________________________________________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84994" w:rsidRPr="00284994" w:rsidRDefault="00284994" w:rsidP="00284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(указывается правообладатель земли (земельного участка))</w:t>
      </w: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на праве___________________________________________________________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84994">
        <w:rPr>
          <w:rFonts w:ascii="Times New Roman" w:hAnsi="Times New Roman" w:cs="Times New Roman"/>
          <w:sz w:val="24"/>
          <w:szCs w:val="24"/>
        </w:rPr>
        <w:t>_</w:t>
      </w:r>
    </w:p>
    <w:p w:rsidR="00284994" w:rsidRPr="00284994" w:rsidRDefault="00284994" w:rsidP="00284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(указывается право на землю (земельный участок))</w:t>
      </w: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Результат муниципальной услуги выдать следующим способом:</w:t>
      </w: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</w:t>
      </w:r>
      <w:r w:rsidRPr="00284994">
        <w:rPr>
          <w:rFonts w:ascii="Times New Roman" w:hAnsi="Times New Roman" w:cs="Times New Roman"/>
          <w:sz w:val="24"/>
          <w:szCs w:val="24"/>
        </w:rPr>
        <w:tab/>
        <w:t>посредством личного обращения в МФЦ (только на бумажном носителе):</w:t>
      </w: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</w:t>
      </w:r>
      <w:r w:rsidRPr="00284994">
        <w:rPr>
          <w:rFonts w:ascii="Times New Roman" w:hAnsi="Times New Roman" w:cs="Times New Roman"/>
          <w:sz w:val="24"/>
          <w:szCs w:val="24"/>
        </w:rPr>
        <w:tab/>
        <w:t>почтовым отправлением на адрес, указанный в заявлении (только на бумажном носителе);</w:t>
      </w: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</w:t>
      </w:r>
      <w:r w:rsidRPr="00284994">
        <w:rPr>
          <w:rFonts w:ascii="Times New Roman" w:hAnsi="Times New Roman" w:cs="Times New Roman"/>
          <w:sz w:val="24"/>
          <w:szCs w:val="24"/>
        </w:rPr>
        <w:tab/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</w:t>
      </w:r>
      <w:r w:rsidRPr="00284994">
        <w:rPr>
          <w:rFonts w:ascii="Times New Roman" w:hAnsi="Times New Roman" w:cs="Times New Roman"/>
          <w:sz w:val="24"/>
          <w:szCs w:val="24"/>
        </w:rPr>
        <w:tab/>
        <w:t>посредством направления через Единый портал государственных и муниципальных услуг (только в форме электронного документа, кроме документов, указанных в подпунктах «а»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9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994">
        <w:rPr>
          <w:rFonts w:ascii="Times New Roman" w:hAnsi="Times New Roman" w:cs="Times New Roman"/>
          <w:sz w:val="24"/>
          <w:szCs w:val="24"/>
        </w:rPr>
        <w:t>«в» пункта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8499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регламента);</w:t>
      </w: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</w:t>
      </w:r>
      <w:r w:rsidRPr="00284994">
        <w:rPr>
          <w:rFonts w:ascii="Times New Roman" w:hAnsi="Times New Roman" w:cs="Times New Roman"/>
          <w:sz w:val="24"/>
          <w:szCs w:val="24"/>
        </w:rPr>
        <w:tab/>
        <w:t>посредством направления через Портал государственных и муниципальных услуг Московской области (только в форме электронного документа, кроме документов, указанных в подпунктах «а»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9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994">
        <w:rPr>
          <w:rFonts w:ascii="Times New Roman" w:hAnsi="Times New Roman" w:cs="Times New Roman"/>
          <w:sz w:val="24"/>
          <w:szCs w:val="24"/>
        </w:rPr>
        <w:t>«в» пункта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84994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регламента)).</w:t>
      </w: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2849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1._____________________________________________________ на ___ листах</w:t>
      </w: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2._____________________________________________________ на ___ листах</w:t>
      </w: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4994" w:rsidRDefault="00284994" w:rsidP="00284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lastRenderedPageBreak/>
        <w:t>&lt;&lt;Обратная сторона заявления&gt;&gt;</w:t>
      </w:r>
    </w:p>
    <w:p w:rsidR="00284994" w:rsidRPr="00284994" w:rsidRDefault="00284994" w:rsidP="00284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284994" w:rsidRDefault="00284994" w:rsidP="00284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 xml:space="preserve"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 w:rsidRPr="00284994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4994">
        <w:rPr>
          <w:rFonts w:ascii="Times New Roman" w:hAnsi="Times New Roman" w:cs="Times New Roman"/>
          <w:sz w:val="24"/>
          <w:szCs w:val="24"/>
        </w:rPr>
        <w:t>_____________            __________________________________________</w:t>
      </w: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994">
        <w:rPr>
          <w:rFonts w:ascii="Times New Roman" w:hAnsi="Times New Roman" w:cs="Times New Roman"/>
          <w:sz w:val="24"/>
          <w:szCs w:val="24"/>
        </w:rPr>
        <w:t>(подпись заявителя)                         (Ф.И.О. заявителя, полностью)</w:t>
      </w: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4994" w:rsidRPr="00284994" w:rsidRDefault="00284994" w:rsidP="0028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C34A8" w:rsidRPr="00284994" w:rsidRDefault="00284994" w:rsidP="00284994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  <w:color w:val="000000"/>
        </w:rPr>
        <w:t xml:space="preserve">В Приложении указываются документы, указанные в пункте </w:t>
      </w:r>
      <w:r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</w:rPr>
        <w:t xml:space="preserve"> административного регламента, а также</w:t>
      </w:r>
      <w:r>
        <w:rPr>
          <w:rFonts w:ascii="Times New Roman" w:hAnsi="Times New Roman"/>
          <w:color w:val="000000"/>
        </w:rPr>
        <w:t xml:space="preserve"> документы, указанные в пункте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 xml:space="preserve"> административного регламента (если заявитель решил представить их по собственной инициативе).</w:t>
      </w:r>
    </w:p>
    <w:sectPr w:rsidR="00AC34A8" w:rsidRPr="00284994" w:rsidSect="00284994">
      <w:footerReference w:type="default" r:id="rId7"/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67" w:rsidRDefault="00242267" w:rsidP="00284994">
      <w:pPr>
        <w:spacing w:after="0" w:line="240" w:lineRule="auto"/>
      </w:pPr>
      <w:r>
        <w:separator/>
      </w:r>
    </w:p>
  </w:endnote>
  <w:endnote w:type="continuationSeparator" w:id="0">
    <w:p w:rsidR="00242267" w:rsidRDefault="00242267" w:rsidP="0028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94" w:rsidRDefault="00284994">
    <w:pPr>
      <w:pStyle w:val="a5"/>
    </w:pPr>
  </w:p>
  <w:p w:rsidR="00284994" w:rsidRDefault="002849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67" w:rsidRDefault="00242267" w:rsidP="00284994">
      <w:pPr>
        <w:spacing w:after="0" w:line="240" w:lineRule="auto"/>
      </w:pPr>
      <w:r>
        <w:separator/>
      </w:r>
    </w:p>
  </w:footnote>
  <w:footnote w:type="continuationSeparator" w:id="0">
    <w:p w:rsidR="00242267" w:rsidRDefault="00242267" w:rsidP="00284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49"/>
    <w:rsid w:val="00201449"/>
    <w:rsid w:val="00242267"/>
    <w:rsid w:val="00284994"/>
    <w:rsid w:val="00A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994"/>
  </w:style>
  <w:style w:type="paragraph" w:styleId="a5">
    <w:name w:val="footer"/>
    <w:basedOn w:val="a"/>
    <w:link w:val="a6"/>
    <w:uiPriority w:val="99"/>
    <w:unhideWhenUsed/>
    <w:rsid w:val="00284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994"/>
  </w:style>
  <w:style w:type="paragraph" w:styleId="a7">
    <w:name w:val="Balloon Text"/>
    <w:basedOn w:val="a"/>
    <w:link w:val="a8"/>
    <w:uiPriority w:val="99"/>
    <w:semiHidden/>
    <w:unhideWhenUsed/>
    <w:rsid w:val="0028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994"/>
    <w:rPr>
      <w:rFonts w:ascii="Tahoma" w:hAnsi="Tahoma" w:cs="Tahoma"/>
      <w:sz w:val="16"/>
      <w:szCs w:val="16"/>
    </w:rPr>
  </w:style>
  <w:style w:type="character" w:styleId="a9">
    <w:name w:val="footnote reference"/>
    <w:basedOn w:val="a0"/>
    <w:uiPriority w:val="99"/>
    <w:semiHidden/>
    <w:rsid w:val="0028499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994"/>
  </w:style>
  <w:style w:type="paragraph" w:styleId="a5">
    <w:name w:val="footer"/>
    <w:basedOn w:val="a"/>
    <w:link w:val="a6"/>
    <w:uiPriority w:val="99"/>
    <w:unhideWhenUsed/>
    <w:rsid w:val="00284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994"/>
  </w:style>
  <w:style w:type="paragraph" w:styleId="a7">
    <w:name w:val="Balloon Text"/>
    <w:basedOn w:val="a"/>
    <w:link w:val="a8"/>
    <w:uiPriority w:val="99"/>
    <w:semiHidden/>
    <w:unhideWhenUsed/>
    <w:rsid w:val="0028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994"/>
    <w:rPr>
      <w:rFonts w:ascii="Tahoma" w:hAnsi="Tahoma" w:cs="Tahoma"/>
      <w:sz w:val="16"/>
      <w:szCs w:val="16"/>
    </w:rPr>
  </w:style>
  <w:style w:type="character" w:styleId="a9">
    <w:name w:val="footnote reference"/>
    <w:basedOn w:val="a0"/>
    <w:uiPriority w:val="99"/>
    <w:semiHidden/>
    <w:rsid w:val="0028499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2016-02-08T11:40:00Z</dcterms:created>
  <dcterms:modified xsi:type="dcterms:W3CDTF">2016-02-08T11:47:00Z</dcterms:modified>
</cp:coreProperties>
</file>